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27AE6" w14:textId="77777777" w:rsidR="00F17E0E" w:rsidRPr="00F17E0E" w:rsidRDefault="00F17E0E" w:rsidP="00F17E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F17E0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4A619C80" w14:textId="77777777" w:rsidR="00F17E0E" w:rsidRPr="00F17E0E" w:rsidRDefault="00F17E0E" w:rsidP="00F17E0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17E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1DBDB743" w14:textId="581AF135" w:rsidR="00F17E0E" w:rsidRPr="00F17E0E" w:rsidRDefault="00F17E0E" w:rsidP="00F17E0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17E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22.08.2024.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592</w:t>
      </w:r>
    </w:p>
    <w:p w14:paraId="122C5A3D" w14:textId="6821FEE6" w:rsidR="00F17E0E" w:rsidRPr="00F17E0E" w:rsidRDefault="00F17E0E" w:rsidP="00F17E0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17E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Nr.16,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14</w:t>
      </w:r>
      <w:r w:rsidRPr="00F17E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534F10FF" w14:textId="77777777" w:rsidR="00F17E0E" w:rsidRDefault="00F17E0E" w:rsidP="004C4134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14:paraId="3C7F7F6E" w14:textId="77777777" w:rsidR="00F17E0E" w:rsidRPr="00F17E0E" w:rsidRDefault="004C4134" w:rsidP="00F17E0E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r w:rsidRPr="00F17E0E">
        <w:rPr>
          <w:rFonts w:ascii="Times New Roman" w:hAnsi="Times New Roman" w:cs="Times New Roman"/>
          <w:b/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658240" behindDoc="1" locked="0" layoutInCell="1" allowOverlap="1" wp14:anchorId="07BF192A" wp14:editId="4FA4EF0B">
            <wp:simplePos x="0" y="0"/>
            <wp:positionH relativeFrom="column">
              <wp:posOffset>-50165</wp:posOffset>
            </wp:positionH>
            <wp:positionV relativeFrom="paragraph">
              <wp:posOffset>977265</wp:posOffset>
            </wp:positionV>
            <wp:extent cx="5895340" cy="3993515"/>
            <wp:effectExtent l="0" t="0" r="0" b="6985"/>
            <wp:wrapTight wrapText="bothSides">
              <wp:wrapPolygon edited="0">
                <wp:start x="0" y="0"/>
                <wp:lineTo x="0" y="21535"/>
                <wp:lineTo x="21498" y="21535"/>
                <wp:lineTo x="21498" y="0"/>
                <wp:lineTo x="0" y="0"/>
              </wp:wrapPolygon>
            </wp:wrapTight>
            <wp:docPr id="2" name="Attēls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C4F290-DDDA-0BCA-D3FB-2937F26DEB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1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9C4F290-DDDA-0BCA-D3FB-2937F26DEB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5340" cy="3993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7E0E"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 xml:space="preserve">Vidrižu </w:t>
      </w:r>
      <w:r w:rsidR="00F17E0E" w:rsidRPr="00F17E0E"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 xml:space="preserve">pagasta </w:t>
      </w:r>
      <w:r w:rsidRPr="00F17E0E"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 xml:space="preserve">pakalpojumu sniegšanas centra paredzamā atrašanās vieta pie </w:t>
      </w:r>
    </w:p>
    <w:p w14:paraId="460FDAD3" w14:textId="02486C24" w:rsidR="00151D46" w:rsidRPr="00F17E0E" w:rsidRDefault="004C4134" w:rsidP="00F17E0E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r w:rsidRPr="00F17E0E"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>Sporta un atpūtas centra “Vidriži”. Ēka plānota kā piebūve.</w:t>
      </w:r>
      <w:bookmarkStart w:id="0" w:name="_GoBack"/>
      <w:bookmarkEnd w:id="0"/>
    </w:p>
    <w:p w14:paraId="24BA3EA1" w14:textId="34AC4482" w:rsidR="004C4134" w:rsidRPr="004C4134" w:rsidRDefault="004C4134" w:rsidP="004C413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C4134" w14:paraId="4F8DE6F2" w14:textId="77777777" w:rsidTr="004C4134">
        <w:tc>
          <w:tcPr>
            <w:tcW w:w="4508" w:type="dxa"/>
          </w:tcPr>
          <w:p w14:paraId="1385A797" w14:textId="11F1941C" w:rsidR="004C4134" w:rsidRPr="004C4134" w:rsidRDefault="004C4134" w:rsidP="004C41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Apzīmējums:</w:t>
            </w:r>
          </w:p>
        </w:tc>
        <w:tc>
          <w:tcPr>
            <w:tcW w:w="4508" w:type="dxa"/>
          </w:tcPr>
          <w:p w14:paraId="097B057B" w14:textId="1EA3BB7B" w:rsidR="004C4134" w:rsidRPr="004C4134" w:rsidRDefault="004C4134" w:rsidP="004C41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Apraksts:</w:t>
            </w:r>
          </w:p>
        </w:tc>
      </w:tr>
      <w:tr w:rsidR="004C4134" w14:paraId="071EF25B" w14:textId="77777777" w:rsidTr="004C4134">
        <w:tc>
          <w:tcPr>
            <w:tcW w:w="4508" w:type="dxa"/>
          </w:tcPr>
          <w:p w14:paraId="67063EB5" w14:textId="3593465D" w:rsidR="004C4134" w:rsidRDefault="004C4134" w:rsidP="004C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FF25CA" wp14:editId="39CCDA3B">
                      <wp:simplePos x="0" y="0"/>
                      <wp:positionH relativeFrom="column">
                        <wp:posOffset>915626</wp:posOffset>
                      </wp:positionH>
                      <wp:positionV relativeFrom="paragraph">
                        <wp:posOffset>62581</wp:posOffset>
                      </wp:positionV>
                      <wp:extent cx="830317" cy="262759"/>
                      <wp:effectExtent l="19050" t="19050" r="27305" b="23495"/>
                      <wp:wrapNone/>
                      <wp:docPr id="2001277001" name="Taisnstūr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0317" cy="262759"/>
                              </a:xfrm>
                              <a:prstGeom prst="rect">
                                <a:avLst/>
                              </a:prstGeom>
                              <a:ln w="28575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1F9DBE" id="Taisnstūris 1" o:spid="_x0000_s1026" style="position:absolute;margin-left:72.1pt;margin-top:4.95pt;width:65.4pt;height:2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" fillcolor="white [3201]" strokecolor="yellow" strokeweight="2.25pt"/>
                  </w:pict>
                </mc:Fallback>
              </mc:AlternateContent>
            </w:r>
          </w:p>
          <w:p w14:paraId="11E1B2A6" w14:textId="77777777" w:rsidR="004C4134" w:rsidRDefault="004C4134" w:rsidP="004C4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A8F50E4" w14:textId="2F695800" w:rsidR="004C4134" w:rsidRDefault="004C4134" w:rsidP="004C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Plānota Vidrižu </w:t>
            </w:r>
            <w:r w:rsidR="00F17E0E">
              <w:rPr>
                <w:rFonts w:ascii="Times New Roman" w:hAnsi="Times New Roman" w:cs="Times New Roman"/>
                <w:sz w:val="24"/>
                <w:szCs w:val="24"/>
              </w:rPr>
              <w:t xml:space="preserve">pagasta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pakalpojumu sniegšanas centra paredzamā atrašanās vieta.</w:t>
            </w:r>
          </w:p>
        </w:tc>
      </w:tr>
      <w:tr w:rsidR="004C4134" w14:paraId="6857BE12" w14:textId="77777777" w:rsidTr="004C4134">
        <w:tc>
          <w:tcPr>
            <w:tcW w:w="4508" w:type="dxa"/>
          </w:tcPr>
          <w:p w14:paraId="2D900AC0" w14:textId="13E085DD" w:rsidR="004C4134" w:rsidRDefault="004C4134" w:rsidP="004C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9C08AE" wp14:editId="5E42F1A4">
                      <wp:simplePos x="0" y="0"/>
                      <wp:positionH relativeFrom="column">
                        <wp:posOffset>1115892</wp:posOffset>
                      </wp:positionH>
                      <wp:positionV relativeFrom="paragraph">
                        <wp:posOffset>21437</wp:posOffset>
                      </wp:positionV>
                      <wp:extent cx="304800" cy="294290"/>
                      <wp:effectExtent l="0" t="0" r="19050" b="29845"/>
                      <wp:wrapNone/>
                      <wp:docPr id="1860857984" name="Taisns savienotāj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29429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7C0038A" id="Taisns savienotājs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85pt,1.7pt" to="111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" strokecolor="red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FA5EE1" wp14:editId="2B3228DC">
                      <wp:simplePos x="0" y="0"/>
                      <wp:positionH relativeFrom="column">
                        <wp:posOffset>1115914</wp:posOffset>
                      </wp:positionH>
                      <wp:positionV relativeFrom="paragraph">
                        <wp:posOffset>21437</wp:posOffset>
                      </wp:positionV>
                      <wp:extent cx="315310" cy="304800"/>
                      <wp:effectExtent l="0" t="0" r="27940" b="19050"/>
                      <wp:wrapNone/>
                      <wp:docPr id="1908881457" name="Taisns savienotāj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5310" cy="304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8D247AE" id="Taisns savienotājs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85pt,1.7pt" to="112.7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" strokecolor="red" strokeweight="1.5pt">
                      <v:stroke joinstyle="miter"/>
                    </v:line>
                  </w:pict>
                </mc:Fallback>
              </mc:AlternateContent>
            </w:r>
          </w:p>
          <w:p w14:paraId="49443106" w14:textId="0FD25A57" w:rsidR="004C4134" w:rsidRDefault="004C4134" w:rsidP="004C4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8199436" w14:textId="43A1D610" w:rsidR="004C4134" w:rsidRDefault="004C4134" w:rsidP="004C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Demontējamais malkas šķūnis.</w:t>
            </w:r>
          </w:p>
        </w:tc>
      </w:tr>
    </w:tbl>
    <w:p w14:paraId="09213C2C" w14:textId="77777777" w:rsidR="004C4134" w:rsidRPr="004C4134" w:rsidRDefault="004C4134" w:rsidP="00F17E0E">
      <w:pPr>
        <w:rPr>
          <w:rFonts w:ascii="Times New Roman" w:hAnsi="Times New Roman" w:cs="Times New Roman"/>
          <w:sz w:val="24"/>
          <w:szCs w:val="24"/>
        </w:rPr>
      </w:pPr>
    </w:p>
    <w:sectPr w:rsidR="004C4134" w:rsidRPr="004C4134" w:rsidSect="00F17E0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134"/>
    <w:rsid w:val="00151D46"/>
    <w:rsid w:val="00192ADC"/>
    <w:rsid w:val="004303AC"/>
    <w:rsid w:val="004C4134"/>
    <w:rsid w:val="007D5CB9"/>
    <w:rsid w:val="00F1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2B1B"/>
  <w15:chartTrackingRefBased/>
  <w15:docId w15:val="{958480E8-506D-48E4-9D17-697EA692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4C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135</Characters>
  <Application>Microsoft Office Word</Application>
  <DocSecurity>0</DocSecurity>
  <Lines>1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Zeidmane</dc:creator>
  <cp:keywords/>
  <dc:description/>
  <cp:lastModifiedBy>Dace Tauriņa</cp:lastModifiedBy>
  <cp:revision>3</cp:revision>
  <dcterms:created xsi:type="dcterms:W3CDTF">2024-08-08T07:55:00Z</dcterms:created>
  <dcterms:modified xsi:type="dcterms:W3CDTF">2024-08-23T12:46:00Z</dcterms:modified>
</cp:coreProperties>
</file>